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D E C L A R A Ç Ã O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Declaramos que, nos termos do Regimento Geral da UFMG, caso sejamos eleitos para a vaga de Representante dos Professores junto à Egrégia Congregação da da Faculdade de Odontologia da UFMG, aceitamos nossa investidura nos cargos para os quais fomos eleitos(as).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Belo Horizonte, _____de  __________de 2021.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Candidato(a) Titular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Candidato(a) Suplente</w:t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1097280</wp:posOffset>
            </wp:positionH>
            <wp:positionV relativeFrom="paragraph">
              <wp:posOffset>8907145</wp:posOffset>
            </wp:positionV>
            <wp:extent cx="5303520" cy="904240"/>
            <wp:effectExtent b="0" l="0" r="0" t="0"/>
            <wp:wrapNone/>
            <wp:docPr id="1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904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1097280</wp:posOffset>
            </wp:positionH>
            <wp:positionV relativeFrom="paragraph">
              <wp:posOffset>8907145</wp:posOffset>
            </wp:positionV>
            <wp:extent cx="5303520" cy="904240"/>
            <wp:effectExtent b="0" l="0" r="0" t="0"/>
            <wp:wrapNone/>
            <wp:docPr id="1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904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Fonts w:ascii="Arial" w:cs="Arial" w:eastAsia="Arial" w:hAnsi="Arial"/>
        <w:sz w:val="24"/>
        <w:szCs w:val="24"/>
      </w:rPr>
      <w:drawing>
        <wp:inline distB="0" distT="0" distL="114300" distR="114300">
          <wp:extent cx="1991678" cy="490016"/>
          <wp:effectExtent b="0" l="0" r="0" t="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1678" cy="4900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C5D17"/>
    <w:rPr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 w:val="1"/>
    <w:rsid w:val="00C30C1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locked w:val="1"/>
    <w:rsid w:val="00C30C15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D35B0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D35B04"/>
    <w:rPr>
      <w:lang w:eastAsia="en-US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D35B0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D35B04"/>
    <w:rPr>
      <w:lang w:eastAsia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rQI76VFuYwDlSN9eATI+ZEgWNg==">AMUW2mUsQkmjx9twQLBK0fuzDPJFf47TPV2SzMybOZ8BiU3X094GbhnSbxvC0WfU8qGK5JjAR40hlAfMmOkBFPdcj5clRdPLo1uM81Yz82gqwgypf+AyEeo=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2020-12-28T18:27:00Z</dcterms:created>
  <dc:creator>user</dc:creator>
</cp:coreProperties>
</file>