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2" w:rsidRDefault="00E26012" w:rsidP="00E2601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RESULTADO DE </w:t>
      </w:r>
      <w:proofErr w:type="gramStart"/>
      <w:r>
        <w:rPr>
          <w:rFonts w:ascii="Calibri" w:hAnsi="Calibri" w:cs="Calibri"/>
          <w:color w:val="000000"/>
        </w:rPr>
        <w:t>BOLSISTA E VOLUNTÁRIOS DO PROJETO DO CENTRO DE MEMÓ</w:t>
      </w:r>
      <w:bookmarkStart w:id="0" w:name="_GoBack"/>
      <w:bookmarkEnd w:id="0"/>
      <w:r>
        <w:rPr>
          <w:rFonts w:ascii="Calibri" w:hAnsi="Calibri" w:cs="Calibri"/>
          <w:color w:val="000000"/>
        </w:rPr>
        <w:t>RIA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567"/>
      </w:tblGrid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Laura Fraga Nunes</w:t>
            </w:r>
          </w:p>
        </w:tc>
        <w:tc>
          <w:tcPr>
            <w:tcW w:w="4567" w:type="dxa"/>
          </w:tcPr>
          <w:p w:rsidR="00E26012" w:rsidRDefault="00E26012">
            <w:r>
              <w:t>Bolsista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Melissa Ohana Magalhães</w:t>
            </w:r>
          </w:p>
        </w:tc>
        <w:tc>
          <w:tcPr>
            <w:tcW w:w="4567" w:type="dxa"/>
          </w:tcPr>
          <w:p w:rsidR="00E26012" w:rsidRDefault="00E26012">
            <w:r>
              <w:t>Voluntária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Larissa Porto Lima</w:t>
            </w:r>
          </w:p>
        </w:tc>
        <w:tc>
          <w:tcPr>
            <w:tcW w:w="4567" w:type="dxa"/>
          </w:tcPr>
          <w:p w:rsidR="00E26012" w:rsidRDefault="00E26012">
            <w:r>
              <w:t>Voluntária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Leila Nara Nogueira Magalhães</w:t>
            </w:r>
          </w:p>
        </w:tc>
        <w:tc>
          <w:tcPr>
            <w:tcW w:w="4567" w:type="dxa"/>
          </w:tcPr>
          <w:p w:rsidR="00E26012" w:rsidRDefault="00E26012">
            <w:r>
              <w:t>Voluntária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Gabrielle Amaral de Freitas</w:t>
            </w:r>
          </w:p>
        </w:tc>
        <w:tc>
          <w:tcPr>
            <w:tcW w:w="4567" w:type="dxa"/>
          </w:tcPr>
          <w:p w:rsidR="00E26012" w:rsidRDefault="00E26012">
            <w:r>
              <w:t>Voluntária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Josué Gomes Costa</w:t>
            </w:r>
          </w:p>
        </w:tc>
        <w:tc>
          <w:tcPr>
            <w:tcW w:w="4567" w:type="dxa"/>
          </w:tcPr>
          <w:p w:rsidR="00E26012" w:rsidRDefault="00E26012">
            <w:r>
              <w:t>Voluntário</w:t>
            </w:r>
          </w:p>
        </w:tc>
      </w:tr>
      <w:tr w:rsidR="00E26012" w:rsidTr="00E26012">
        <w:tc>
          <w:tcPr>
            <w:tcW w:w="817" w:type="dxa"/>
          </w:tcPr>
          <w:p w:rsidR="00E26012" w:rsidRDefault="00E26012" w:rsidP="00E26012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E26012" w:rsidRDefault="00E26012" w:rsidP="00E26012">
            <w:r>
              <w:rPr>
                <w:rFonts w:ascii="Calibri" w:hAnsi="Calibri" w:cs="Calibri"/>
                <w:color w:val="000000"/>
              </w:rPr>
              <w:t>Daniela Resende Pires</w:t>
            </w:r>
          </w:p>
        </w:tc>
        <w:tc>
          <w:tcPr>
            <w:tcW w:w="4567" w:type="dxa"/>
          </w:tcPr>
          <w:p w:rsidR="00E26012" w:rsidRDefault="00E26012">
            <w:r>
              <w:t>Voluntária</w:t>
            </w:r>
          </w:p>
        </w:tc>
      </w:tr>
    </w:tbl>
    <w:p w:rsidR="00C43F0A" w:rsidRDefault="00C43F0A"/>
    <w:sectPr w:rsidR="00C43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CF9"/>
    <w:multiLevelType w:val="hybridMultilevel"/>
    <w:tmpl w:val="2054B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2"/>
    <w:rsid w:val="00C43F0A"/>
    <w:rsid w:val="00E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Odonto</cp:lastModifiedBy>
  <cp:revision>1</cp:revision>
  <dcterms:created xsi:type="dcterms:W3CDTF">2017-03-15T13:39:00Z</dcterms:created>
  <dcterms:modified xsi:type="dcterms:W3CDTF">2017-03-15T13:45:00Z</dcterms:modified>
</cp:coreProperties>
</file>